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3B8F7" w14:textId="2202A1BD" w:rsidR="006A7590" w:rsidRPr="00897529" w:rsidRDefault="00E578BE" w:rsidP="00897529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897529">
        <w:rPr>
          <w:rFonts w:cs="B Titr" w:hint="cs"/>
          <w:sz w:val="32"/>
          <w:szCs w:val="32"/>
          <w:rtl/>
          <w:lang w:bidi="fa-IR"/>
        </w:rPr>
        <w:t>تعهدنامه</w:t>
      </w:r>
    </w:p>
    <w:p w14:paraId="5A03A4A1" w14:textId="78EF76D5" w:rsidR="00E578BE" w:rsidRPr="00897529" w:rsidRDefault="00E578BE" w:rsidP="0019125A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897529">
        <w:rPr>
          <w:rFonts w:cs="B Lotus" w:hint="cs"/>
          <w:sz w:val="32"/>
          <w:szCs w:val="32"/>
          <w:rtl/>
          <w:lang w:bidi="fa-IR"/>
        </w:rPr>
        <w:t xml:space="preserve">اینجانب/این شرکت..............به شماره ملی/شناسه ملی............، متقاضی احداث نیروگاه  خورشیدی </w:t>
      </w:r>
      <w:r w:rsidR="00AE22B7" w:rsidRPr="00897529">
        <w:rPr>
          <w:rFonts w:cs="B Lotus" w:hint="cs"/>
          <w:sz w:val="32"/>
          <w:szCs w:val="32"/>
          <w:rtl/>
          <w:lang w:bidi="fa-IR"/>
        </w:rPr>
        <w:t>در اراضی واقع در</w:t>
      </w:r>
      <w:r w:rsidR="00FB1778" w:rsidRPr="00897529">
        <w:rPr>
          <w:rFonts w:cs="B Lotus" w:hint="cs"/>
          <w:sz w:val="32"/>
          <w:szCs w:val="32"/>
          <w:rtl/>
          <w:lang w:bidi="fa-IR"/>
        </w:rPr>
        <w:t xml:space="preserve"> </w:t>
      </w:r>
      <w:r w:rsidR="009F3226">
        <w:rPr>
          <w:rFonts w:cs="B Lotus" w:hint="cs"/>
          <w:sz w:val="32"/>
          <w:szCs w:val="32"/>
          <w:rtl/>
          <w:lang w:bidi="fa-IR"/>
        </w:rPr>
        <w:t xml:space="preserve">فرودگاه </w:t>
      </w:r>
      <w:r w:rsidR="00747D28">
        <w:rPr>
          <w:rFonts w:cs="B Lotus" w:hint="cs"/>
          <w:sz w:val="32"/>
          <w:szCs w:val="32"/>
          <w:rtl/>
          <w:lang w:bidi="fa-IR"/>
        </w:rPr>
        <w:t>اردبیل</w:t>
      </w:r>
      <w:r w:rsidR="009F3226">
        <w:rPr>
          <w:rFonts w:cs="B Lotus" w:hint="cs"/>
          <w:sz w:val="32"/>
          <w:szCs w:val="32"/>
          <w:rtl/>
          <w:lang w:bidi="fa-IR"/>
        </w:rPr>
        <w:t xml:space="preserve"> / </w:t>
      </w:r>
      <w:r w:rsidR="00FB1778" w:rsidRPr="00897529">
        <w:rPr>
          <w:rFonts w:cs="B Lotus" w:hint="cs"/>
          <w:sz w:val="32"/>
          <w:szCs w:val="32"/>
          <w:rtl/>
          <w:lang w:bidi="fa-IR"/>
        </w:rPr>
        <w:t>مجاورت فرودگاه</w:t>
      </w:r>
      <w:r w:rsidR="00747D28">
        <w:rPr>
          <w:rFonts w:cs="B Lotus" w:hint="cs"/>
          <w:sz w:val="32"/>
          <w:szCs w:val="32"/>
          <w:rtl/>
          <w:lang w:bidi="fa-IR"/>
        </w:rPr>
        <w:t xml:space="preserve"> اردبیل</w:t>
      </w:r>
      <w:r w:rsidR="009F3226">
        <w:rPr>
          <w:rFonts w:cs="B Lotus" w:hint="cs"/>
          <w:sz w:val="32"/>
          <w:szCs w:val="32"/>
          <w:rtl/>
          <w:lang w:bidi="fa-IR"/>
        </w:rPr>
        <w:t xml:space="preserve"> </w:t>
      </w:r>
      <w:r w:rsidR="00AE22B7" w:rsidRPr="00897529">
        <w:rPr>
          <w:rFonts w:cs="B Lotus" w:hint="cs"/>
          <w:sz w:val="32"/>
          <w:szCs w:val="32"/>
          <w:rtl/>
          <w:lang w:bidi="fa-IR"/>
        </w:rPr>
        <w:t>،</w:t>
      </w:r>
      <w:r w:rsidR="009F3226">
        <w:rPr>
          <w:rFonts w:cs="B Lotus" w:hint="cs"/>
          <w:sz w:val="32"/>
          <w:szCs w:val="32"/>
          <w:rtl/>
          <w:lang w:bidi="fa-IR"/>
        </w:rPr>
        <w:t xml:space="preserve"> </w:t>
      </w:r>
      <w:r w:rsidR="00AE22B7" w:rsidRPr="00897529">
        <w:rPr>
          <w:rFonts w:cs="B Lotus" w:hint="cs"/>
          <w:sz w:val="32"/>
          <w:szCs w:val="32"/>
          <w:rtl/>
          <w:lang w:bidi="fa-IR"/>
        </w:rPr>
        <w:t>بدین</w:t>
      </w:r>
      <w:r w:rsidR="009F3226">
        <w:rPr>
          <w:rFonts w:cs="B Lotus" w:hint="cs"/>
          <w:sz w:val="32"/>
          <w:szCs w:val="32"/>
          <w:rtl/>
          <w:lang w:bidi="fa-IR"/>
        </w:rPr>
        <w:t xml:space="preserve"> </w:t>
      </w:r>
      <w:r w:rsidR="00AE22B7" w:rsidRPr="00897529">
        <w:rPr>
          <w:rFonts w:cs="B Lotus" w:hint="cs"/>
          <w:sz w:val="32"/>
          <w:szCs w:val="32"/>
          <w:rtl/>
          <w:lang w:bidi="fa-IR"/>
        </w:rPr>
        <w:t xml:space="preserve">وسیله </w:t>
      </w:r>
      <w:r w:rsidR="0019125A">
        <w:rPr>
          <w:rFonts w:cs="B Lotus" w:hint="cs"/>
          <w:sz w:val="32"/>
          <w:szCs w:val="32"/>
          <w:rtl/>
          <w:lang w:bidi="fa-IR"/>
        </w:rPr>
        <w:t xml:space="preserve">ملتزم به رعایت و اجرای کلیه شرایط و تعهدات مندرج در این تعهدنامه </w:t>
      </w:r>
      <w:r w:rsidR="00AE22B7" w:rsidRPr="00897529">
        <w:rPr>
          <w:rFonts w:cs="B Lotus" w:hint="cs"/>
          <w:sz w:val="32"/>
          <w:szCs w:val="32"/>
          <w:rtl/>
          <w:lang w:bidi="fa-IR"/>
        </w:rPr>
        <w:t xml:space="preserve">می گردم </w:t>
      </w:r>
      <w:r w:rsidR="0019125A">
        <w:rPr>
          <w:rFonts w:cs="B Lotus" w:hint="cs"/>
          <w:sz w:val="32"/>
          <w:szCs w:val="32"/>
          <w:rtl/>
          <w:lang w:bidi="fa-IR"/>
        </w:rPr>
        <w:t>.</w:t>
      </w:r>
    </w:p>
    <w:p w14:paraId="6B3821BA" w14:textId="7ED33138" w:rsidR="00D370D2" w:rsidRDefault="00D370D2" w:rsidP="00561B8C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897529">
        <w:rPr>
          <w:rFonts w:cs="B Lotus" w:hint="cs"/>
          <w:sz w:val="32"/>
          <w:szCs w:val="32"/>
          <w:rtl/>
          <w:lang w:bidi="fa-IR"/>
        </w:rPr>
        <w:t>این تعهدنامه ب</w:t>
      </w:r>
      <w:r w:rsidR="00897529" w:rsidRPr="00897529">
        <w:rPr>
          <w:rFonts w:cs="B Lotus" w:hint="cs"/>
          <w:sz w:val="32"/>
          <w:szCs w:val="32"/>
          <w:rtl/>
          <w:lang w:bidi="fa-IR"/>
        </w:rPr>
        <w:t>ا</w:t>
      </w:r>
      <w:r w:rsidRPr="00897529">
        <w:rPr>
          <w:rFonts w:cs="B Lotus" w:hint="cs"/>
          <w:sz w:val="32"/>
          <w:szCs w:val="32"/>
          <w:rtl/>
          <w:lang w:bidi="fa-IR"/>
        </w:rPr>
        <w:t xml:space="preserve"> علم و اطلاع کامل از مفاد آن صادر گردیده و برای اینجانب/این شرکت لازم الاجرا می باشد.</w:t>
      </w:r>
    </w:p>
    <w:p w14:paraId="533DD572" w14:textId="77777777" w:rsidR="00E91B2E" w:rsidRPr="001C4D7E" w:rsidRDefault="00E91B2E" w:rsidP="00E91B2E">
      <w:pPr>
        <w:bidi/>
        <w:jc w:val="both"/>
        <w:rPr>
          <w:rFonts w:cs="B Lotus"/>
          <w:b/>
          <w:bCs/>
          <w:sz w:val="32"/>
          <w:szCs w:val="32"/>
          <w:u w:val="single"/>
          <w:rtl/>
          <w:lang w:bidi="fa-IR"/>
        </w:rPr>
      </w:pPr>
      <w:r w:rsidRPr="001C4D7E">
        <w:rPr>
          <w:rFonts w:cs="B Lotus" w:hint="cs"/>
          <w:b/>
          <w:bCs/>
          <w:sz w:val="32"/>
          <w:szCs w:val="32"/>
          <w:u w:val="single"/>
          <w:rtl/>
          <w:lang w:bidi="fa-IR"/>
        </w:rPr>
        <w:t>ماده1- موضوع پروژه:</w:t>
      </w:r>
    </w:p>
    <w:p w14:paraId="0632458B" w14:textId="77777777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>متعهد اعلام و اقرار می نماید که قصد احداث و بهره برداری از نیروگاه خورشیدی با مشخصات زیر را دارد که موضوع این تعهدنامه می باشد:</w:t>
      </w:r>
    </w:p>
    <w:p w14:paraId="51A291C7" w14:textId="77777777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>محل اجرای پروژه:</w:t>
      </w:r>
    </w:p>
    <w:p w14:paraId="64BF668B" w14:textId="77777777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 xml:space="preserve">نوع پروژه: احداث نیروگاه خورشیدی </w:t>
      </w:r>
    </w:p>
    <w:p w14:paraId="1DCDC7E0" w14:textId="77777777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>ظرفیت تقریبی نیروگاه:..... مگاوات</w:t>
      </w:r>
    </w:p>
    <w:p w14:paraId="7A79ACFF" w14:textId="77777777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>فاصله تقریبی از فرودگاه:...............کیلومتر</w:t>
      </w:r>
    </w:p>
    <w:p w14:paraId="28EE9D90" w14:textId="77777777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>مختصات دقیق جغرافیایی(</w:t>
      </w:r>
      <w:r w:rsidRPr="00DF5FD9">
        <w:rPr>
          <w:rFonts w:cs="B Lotus"/>
          <w:sz w:val="32"/>
          <w:szCs w:val="32"/>
          <w:lang w:bidi="fa-IR"/>
        </w:rPr>
        <w:t>UTM</w:t>
      </w:r>
      <w:r w:rsidRPr="00DF5FD9">
        <w:rPr>
          <w:rFonts w:cs="B Lotus" w:hint="cs"/>
          <w:sz w:val="32"/>
          <w:szCs w:val="32"/>
          <w:rtl/>
          <w:lang w:bidi="fa-IR"/>
        </w:rPr>
        <w:t>) محل نصب پنل ها:</w:t>
      </w:r>
    </w:p>
    <w:p w14:paraId="651F5894" w14:textId="77777777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>نوع پنل /سازه:</w:t>
      </w:r>
    </w:p>
    <w:p w14:paraId="7E96199A" w14:textId="77777777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>ارتفاع سازه ها و زاویه نصب تقریبی:</w:t>
      </w:r>
    </w:p>
    <w:p w14:paraId="5F61221A" w14:textId="77777777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 xml:space="preserve">وضعیت مالکیت/بهره برداری:مالک </w:t>
      </w:r>
      <w:r w:rsidRPr="00DF5FD9">
        <w:rPr>
          <w:rFonts w:ascii="Arial" w:hAnsi="Arial" w:cs="Arial" w:hint="cs"/>
          <w:sz w:val="32"/>
          <w:szCs w:val="32"/>
          <w:rtl/>
          <w:lang w:bidi="fa-IR"/>
        </w:rPr>
        <w:t>□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 / بهره بردار </w:t>
      </w:r>
      <w:r w:rsidRPr="00DF5FD9">
        <w:rPr>
          <w:rFonts w:ascii="Arial" w:hAnsi="Arial" w:cs="Arial" w:hint="cs"/>
          <w:sz w:val="32"/>
          <w:szCs w:val="32"/>
          <w:rtl/>
          <w:lang w:bidi="fa-IR"/>
        </w:rPr>
        <w:t>□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 / سرمایه گذار </w:t>
      </w:r>
      <w:r w:rsidRPr="00DF5FD9">
        <w:rPr>
          <w:rFonts w:ascii="Arial" w:hAnsi="Arial" w:cs="Arial" w:hint="cs"/>
          <w:sz w:val="32"/>
          <w:szCs w:val="32"/>
          <w:rtl/>
          <w:lang w:bidi="fa-IR"/>
        </w:rPr>
        <w:t>□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 / </w:t>
      </w:r>
      <w:r w:rsidRPr="00DF5FD9">
        <w:rPr>
          <w:rFonts w:cs="B Lotus"/>
          <w:sz w:val="32"/>
          <w:szCs w:val="32"/>
          <w:lang w:bidi="fa-IR"/>
        </w:rPr>
        <w:t>EPC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 </w:t>
      </w:r>
      <w:r w:rsidRPr="00DF5FD9">
        <w:rPr>
          <w:rFonts w:ascii="Arial" w:hAnsi="Arial" w:cs="Arial" w:hint="cs"/>
          <w:sz w:val="32"/>
          <w:szCs w:val="32"/>
          <w:rtl/>
          <w:lang w:bidi="fa-IR"/>
        </w:rPr>
        <w:t>□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 (در صورت تعدد، مشخص شود)</w:t>
      </w:r>
    </w:p>
    <w:p w14:paraId="2C6634B6" w14:textId="77777777" w:rsidR="00E91B2E" w:rsidRPr="001C4D7E" w:rsidRDefault="00E91B2E" w:rsidP="00E91B2E">
      <w:pPr>
        <w:bidi/>
        <w:jc w:val="both"/>
        <w:rPr>
          <w:rFonts w:cs="B Lotus"/>
          <w:b/>
          <w:bCs/>
          <w:sz w:val="32"/>
          <w:szCs w:val="32"/>
          <w:u w:val="single"/>
          <w:rtl/>
          <w:lang w:bidi="fa-IR"/>
        </w:rPr>
      </w:pPr>
      <w:r w:rsidRPr="001C4D7E">
        <w:rPr>
          <w:rFonts w:cs="B Lotus" w:hint="cs"/>
          <w:b/>
          <w:bCs/>
          <w:sz w:val="32"/>
          <w:szCs w:val="32"/>
          <w:u w:val="single"/>
          <w:rtl/>
          <w:lang w:bidi="fa-IR"/>
        </w:rPr>
        <w:lastRenderedPageBreak/>
        <w:t>ماده 2-محدوده حفاظتی و شمول تعهد:</w:t>
      </w:r>
    </w:p>
    <w:p w14:paraId="38080B06" w14:textId="77777777" w:rsidR="00421DD0" w:rsidRDefault="00E91B2E" w:rsidP="00421DD0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>2-1</w:t>
      </w:r>
      <w:r w:rsidR="00A41B3B">
        <w:rPr>
          <w:rFonts w:cs="B Lotus" w:hint="cs"/>
          <w:sz w:val="32"/>
          <w:szCs w:val="32"/>
          <w:rtl/>
          <w:lang w:bidi="fa-IR"/>
        </w:rPr>
        <w:t>-</w:t>
      </w:r>
      <w:r w:rsidR="0049593B">
        <w:rPr>
          <w:rFonts w:cs="B Lotus" w:hint="cs"/>
          <w:sz w:val="32"/>
          <w:szCs w:val="32"/>
          <w:rtl/>
          <w:lang w:bidi="fa-IR"/>
        </w:rPr>
        <w:t xml:space="preserve"> </w:t>
      </w:r>
      <w:r w:rsidR="00A41B3B">
        <w:rPr>
          <w:rFonts w:cs="B Lotus" w:hint="cs"/>
          <w:sz w:val="32"/>
          <w:szCs w:val="32"/>
          <w:rtl/>
          <w:lang w:bidi="fa-IR"/>
        </w:rPr>
        <w:t>م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نظور از محدوده حفاظتی فرودگاه کلیه اراضی،تأسیسات و فضاهایی است که به موجب ضوابط ملی </w:t>
      </w:r>
      <w:r w:rsidR="00EA24F1">
        <w:rPr>
          <w:rFonts w:cs="B Lotus" w:hint="cs"/>
          <w:sz w:val="32"/>
          <w:szCs w:val="32"/>
          <w:rtl/>
          <w:lang w:bidi="fa-IR"/>
        </w:rPr>
        <w:t xml:space="preserve">و </w:t>
      </w:r>
      <w:r w:rsidRPr="00DF5FD9">
        <w:rPr>
          <w:rFonts w:cs="B Lotus" w:hint="cs"/>
          <w:sz w:val="32"/>
          <w:szCs w:val="32"/>
          <w:rtl/>
          <w:lang w:bidi="fa-IR"/>
        </w:rPr>
        <w:t>بین</w:t>
      </w:r>
      <w:r w:rsidR="00EA24F1">
        <w:rPr>
          <w:rFonts w:cs="B Lotus" w:hint="cs"/>
          <w:sz w:val="32"/>
          <w:szCs w:val="32"/>
          <w:rtl/>
          <w:lang w:bidi="fa-IR"/>
        </w:rPr>
        <w:t xml:space="preserve"> </w:t>
      </w:r>
      <w:r w:rsidRPr="00DF5FD9">
        <w:rPr>
          <w:rFonts w:cs="B Lotus" w:hint="cs"/>
          <w:sz w:val="32"/>
          <w:szCs w:val="32"/>
          <w:rtl/>
          <w:lang w:bidi="fa-IR"/>
        </w:rPr>
        <w:t>المللی هوانوردی</w:t>
      </w:r>
      <w:r w:rsidR="00EA24F1">
        <w:rPr>
          <w:rFonts w:cs="B Lotus" w:hint="cs"/>
          <w:sz w:val="32"/>
          <w:szCs w:val="32"/>
          <w:rtl/>
          <w:lang w:bidi="fa-IR"/>
        </w:rPr>
        <w:t>(برابرمتن نشریه233 سازمان مدیریت و برنامه</w:t>
      </w:r>
      <w:r w:rsidR="00421DD0">
        <w:rPr>
          <w:rFonts w:cs="B Lotus" w:hint="cs"/>
          <w:sz w:val="32"/>
          <w:szCs w:val="32"/>
          <w:rtl/>
          <w:lang w:bidi="fa-IR"/>
        </w:rPr>
        <w:t>‌</w:t>
      </w:r>
      <w:r w:rsidR="00EA24F1">
        <w:rPr>
          <w:rFonts w:cs="B Lotus" w:hint="cs"/>
          <w:sz w:val="32"/>
          <w:szCs w:val="32"/>
          <w:rtl/>
          <w:lang w:bidi="fa-IR"/>
        </w:rPr>
        <w:t>ریزی کشور)</w:t>
      </w:r>
      <w:r w:rsidRPr="00DF5FD9">
        <w:rPr>
          <w:rFonts w:cs="B Lotus" w:hint="cs"/>
          <w:sz w:val="32"/>
          <w:szCs w:val="32"/>
          <w:rtl/>
          <w:lang w:bidi="fa-IR"/>
        </w:rPr>
        <w:t>، مقررات سازمان هواپیمایی کشوری،ضوابط سطوح محدودکننده موانع و الزامات ایمنی عملیات پروازی،درحوزه تأثیر مستقیم یا غیر مستقیم فرودگاه می گیرند.</w:t>
      </w:r>
    </w:p>
    <w:p w14:paraId="6800E7DB" w14:textId="16D65859" w:rsidR="00E91B2E" w:rsidRPr="00DF5FD9" w:rsidRDefault="00E91B2E" w:rsidP="00421DD0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>(</w:t>
      </w:r>
      <w:r w:rsidRPr="004A4D53">
        <w:rPr>
          <w:rFonts w:cs="B Lotus"/>
          <w:b/>
          <w:bCs/>
          <w:sz w:val="32"/>
          <w:szCs w:val="32"/>
          <w:lang w:bidi="fa-IR"/>
        </w:rPr>
        <w:t>OLS</w:t>
      </w:r>
      <w:r w:rsidR="004A4D53" w:rsidRPr="004A4D53">
        <w:rPr>
          <w:rFonts w:cs="B Lotus"/>
          <w:b/>
          <w:bCs/>
          <w:sz w:val="32"/>
          <w:szCs w:val="32"/>
          <w:lang w:bidi="fa-IR"/>
        </w:rPr>
        <w:t>: Obstacle Limitation Surfaces</w:t>
      </w:r>
      <w:r w:rsidRPr="00DF5FD9">
        <w:rPr>
          <w:rFonts w:cs="B Lotus" w:hint="cs"/>
          <w:sz w:val="32"/>
          <w:szCs w:val="32"/>
          <w:rtl/>
          <w:lang w:bidi="fa-IR"/>
        </w:rPr>
        <w:t>)</w:t>
      </w:r>
    </w:p>
    <w:p w14:paraId="05CBB02D" w14:textId="0E473B62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 xml:space="preserve">2-2-متعهد به موجب این سند مسئولیت های حقوقی،فنی و عملیاتی ناشی از احداث و بهره بردای از نیروگاه/ پنل های خورشیدی در مجاورت فرودگاه و التزام به رفع هرگونه مخاطره پروازی (اعم از </w:t>
      </w:r>
      <w:r w:rsidRPr="00DF5FD9">
        <w:rPr>
          <w:rFonts w:cs="B Lotus"/>
          <w:sz w:val="32"/>
          <w:szCs w:val="32"/>
          <w:lang w:bidi="fa-IR"/>
        </w:rPr>
        <w:t>GLINT&amp;GLARE</w:t>
      </w:r>
      <w:r w:rsidRPr="00DF5FD9">
        <w:rPr>
          <w:rFonts w:cs="B Lotus" w:hint="cs"/>
          <w:sz w:val="32"/>
          <w:szCs w:val="32"/>
          <w:rtl/>
          <w:lang w:bidi="fa-IR"/>
        </w:rPr>
        <w:t>)رامی پذیرد.</w:t>
      </w:r>
    </w:p>
    <w:p w14:paraId="72326C3C" w14:textId="77777777" w:rsidR="00E91B2E" w:rsidRPr="001C4D7E" w:rsidRDefault="00E91B2E" w:rsidP="00E91B2E">
      <w:pPr>
        <w:bidi/>
        <w:jc w:val="both"/>
        <w:rPr>
          <w:rFonts w:cs="B Lotus"/>
          <w:b/>
          <w:bCs/>
          <w:sz w:val="32"/>
          <w:szCs w:val="32"/>
          <w:u w:val="single"/>
          <w:rtl/>
          <w:lang w:bidi="fa-IR"/>
        </w:rPr>
      </w:pPr>
      <w:r w:rsidRPr="001C4D7E">
        <w:rPr>
          <w:rFonts w:cs="B Lotus" w:hint="cs"/>
          <w:b/>
          <w:bCs/>
          <w:sz w:val="32"/>
          <w:szCs w:val="32"/>
          <w:u w:val="single"/>
          <w:rtl/>
          <w:lang w:bidi="fa-IR"/>
        </w:rPr>
        <w:t>ماده 3- تعاریف:</w:t>
      </w:r>
    </w:p>
    <w:p w14:paraId="136F3B5A" w14:textId="77777777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>خیرگی / بازتاب (</w:t>
      </w:r>
      <w:r w:rsidRPr="00DF5FD9">
        <w:rPr>
          <w:rFonts w:cs="B Lotus"/>
          <w:sz w:val="32"/>
          <w:szCs w:val="32"/>
          <w:lang w:bidi="fa-IR"/>
        </w:rPr>
        <w:t>Glare &amp; glint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) : هرگونه بازتاب نور خورشید از پنل ها/ سازه ها/ تجهیزات پروژه که موجب مزاحمت دید، کاهش توان تشخیص، ایجاد </w:t>
      </w:r>
      <w:r w:rsidRPr="00DF5FD9">
        <w:rPr>
          <w:rFonts w:cs="B Lotus"/>
          <w:sz w:val="32"/>
          <w:szCs w:val="32"/>
          <w:lang w:bidi="fa-IR"/>
        </w:rPr>
        <w:t>after-image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 یا هراثر مؤثر بر ایمنی عملیات پروازی گردد.</w:t>
      </w:r>
    </w:p>
    <w:p w14:paraId="2D44A16C" w14:textId="269BFAFF" w:rsidR="00E91B2E" w:rsidRPr="0049593B" w:rsidRDefault="0049593B" w:rsidP="0049593B">
      <w:pPr>
        <w:bidi/>
        <w:jc w:val="both"/>
        <w:rPr>
          <w:rFonts w:cs="B Lotus"/>
          <w:sz w:val="32"/>
          <w:szCs w:val="32"/>
          <w:lang w:bidi="fa-IR"/>
        </w:rPr>
      </w:pPr>
      <w:r>
        <w:rPr>
          <w:rFonts w:cs="B Lotus" w:hint="cs"/>
          <w:sz w:val="32"/>
          <w:szCs w:val="32"/>
          <w:rtl/>
          <w:lang w:bidi="fa-IR"/>
        </w:rPr>
        <w:t>3-1-</w:t>
      </w:r>
      <w:r w:rsidR="00E91B2E" w:rsidRPr="0049593B">
        <w:rPr>
          <w:rFonts w:cs="B Lotus" w:hint="cs"/>
          <w:sz w:val="32"/>
          <w:szCs w:val="32"/>
          <w:rtl/>
          <w:lang w:bidi="fa-IR"/>
        </w:rPr>
        <w:t xml:space="preserve">مرجع اعلام مخاطره: دفتر ایمنی و تطابق مقررات عملیاتی / مدیریت فرودگاه مربوطه/ خلبان/ پرسنل برج مراقبت پرواز/ </w:t>
      </w:r>
      <w:r w:rsidR="00E91B2E" w:rsidRPr="0049593B">
        <w:rPr>
          <w:rFonts w:cs="B Lotus" w:hint="cs"/>
          <w:sz w:val="32"/>
          <w:szCs w:val="32"/>
          <w:highlight w:val="yellow"/>
          <w:rtl/>
          <w:lang w:bidi="fa-IR"/>
        </w:rPr>
        <w:t>و یا............</w:t>
      </w:r>
    </w:p>
    <w:p w14:paraId="79141D8A" w14:textId="77777777" w:rsidR="00E91B2E" w:rsidRPr="007536F9" w:rsidRDefault="00E91B2E" w:rsidP="00E91B2E">
      <w:pPr>
        <w:bidi/>
        <w:jc w:val="both"/>
        <w:rPr>
          <w:rFonts w:cs="B Lotus"/>
          <w:b/>
          <w:bCs/>
          <w:sz w:val="32"/>
          <w:szCs w:val="32"/>
          <w:u w:val="single"/>
          <w:rtl/>
          <w:lang w:bidi="fa-IR"/>
        </w:rPr>
      </w:pPr>
      <w:r w:rsidRPr="007536F9">
        <w:rPr>
          <w:rFonts w:cs="B Lotus" w:hint="cs"/>
          <w:b/>
          <w:bCs/>
          <w:sz w:val="32"/>
          <w:szCs w:val="32"/>
          <w:u w:val="single"/>
          <w:rtl/>
          <w:lang w:bidi="fa-IR"/>
        </w:rPr>
        <w:t>ماده4- تعهد به ارائه تاییدیه فنی :</w:t>
      </w:r>
    </w:p>
    <w:p w14:paraId="13BE32B1" w14:textId="0E9F594C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 xml:space="preserve">4-1 </w:t>
      </w:r>
      <w:r w:rsidR="0049593B">
        <w:rPr>
          <w:rFonts w:cs="B Lotus" w:hint="cs"/>
          <w:sz w:val="32"/>
          <w:szCs w:val="32"/>
          <w:rtl/>
          <w:lang w:bidi="fa-IR"/>
        </w:rPr>
        <w:t>-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متعهد ملزم است پیش از شروع عملیات اجرایی، نسبت به تهیه و ارائه گزارش ارزیابی مخاطرات خیرگی که توسط مراجع ذیصلاح فنی تهیه شده، جهت تطبیق با کریدورهای نشست و برخاست </w:t>
      </w:r>
      <w:r w:rsidRPr="00DF5FD9">
        <w:rPr>
          <w:rFonts w:cs="B Lotus"/>
          <w:sz w:val="32"/>
          <w:szCs w:val="32"/>
          <w:lang w:bidi="fa-IR"/>
        </w:rPr>
        <w:t>(Runway Strips)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 به واحد مراقبت پرواز و ایمنی فرودگاه ارائه نماید و نتایج و اقدامات کنترلی پیشنهادی را در طراحی لحاظ نماید.</w:t>
      </w:r>
    </w:p>
    <w:p w14:paraId="02AB7803" w14:textId="77777777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lastRenderedPageBreak/>
        <w:t>2-2) متعهد می پذیرد هرگونه تغییر در نوع پنل،پوشش سطح،ارتفاع سازه،زاویه نصب  که می تواند بر خیرگی مؤثر باشد،باید قبل از اجرا به مرجع اعلام مخاطره اطلاع دهد و حسب مورد، ارزیابی مجدد انجام شود.</w:t>
      </w:r>
    </w:p>
    <w:p w14:paraId="0727B80D" w14:textId="77777777" w:rsidR="00E91B2E" w:rsidRPr="007536F9" w:rsidRDefault="00E91B2E" w:rsidP="00E91B2E">
      <w:pPr>
        <w:bidi/>
        <w:jc w:val="both"/>
        <w:rPr>
          <w:rFonts w:cs="B Lotus"/>
          <w:b/>
          <w:bCs/>
          <w:sz w:val="32"/>
          <w:szCs w:val="32"/>
          <w:u w:val="single"/>
          <w:rtl/>
          <w:lang w:bidi="fa-IR"/>
        </w:rPr>
      </w:pPr>
      <w:r w:rsidRPr="007536F9">
        <w:rPr>
          <w:rFonts w:cs="B Lotus" w:hint="cs"/>
          <w:b/>
          <w:bCs/>
          <w:sz w:val="32"/>
          <w:szCs w:val="32"/>
          <w:u w:val="single"/>
          <w:rtl/>
          <w:lang w:bidi="fa-IR"/>
        </w:rPr>
        <w:t>ماده5 - تعهد به اصلاح،تغییر زاویه،جمع آوری یا جابجایی (پس از احداث/حین بهره برداری)</w:t>
      </w:r>
      <w:r>
        <w:rPr>
          <w:rFonts w:cs="B Lotus" w:hint="cs"/>
          <w:b/>
          <w:bCs/>
          <w:sz w:val="32"/>
          <w:szCs w:val="32"/>
          <w:u w:val="single"/>
          <w:rtl/>
          <w:lang w:bidi="fa-IR"/>
        </w:rPr>
        <w:t>:</w:t>
      </w:r>
    </w:p>
    <w:p w14:paraId="19CC7D9B" w14:textId="77777777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>5-1)چنانچه در هر مرحله از بهره برداری، براساس هریک از موارد زیر اعلام / احراز شود:</w:t>
      </w:r>
    </w:p>
    <w:p w14:paraId="54FB543A" w14:textId="77777777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ascii="Arial" w:hAnsi="Arial" w:cs="Arial" w:hint="cs"/>
          <w:sz w:val="32"/>
          <w:szCs w:val="32"/>
          <w:rtl/>
          <w:lang w:bidi="fa-IR"/>
        </w:rPr>
        <w:t>●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 گزارش خلبان (ثبت شده در نظام گزارش دهی ایمنی/ گزارش رسمی فرودگاه/</w:t>
      </w:r>
      <w:r w:rsidRPr="00DF5FD9">
        <w:rPr>
          <w:rFonts w:cs="B Lotus"/>
          <w:sz w:val="32"/>
          <w:szCs w:val="32"/>
          <w:lang w:bidi="fa-IR"/>
        </w:rPr>
        <w:t>ATC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، یا </w:t>
      </w:r>
      <w:r w:rsidRPr="00DF5FD9">
        <w:rPr>
          <w:rFonts w:cs="B Lotus" w:hint="cs"/>
          <w:sz w:val="32"/>
          <w:szCs w:val="32"/>
          <w:highlight w:val="yellow"/>
          <w:rtl/>
          <w:lang w:bidi="fa-IR"/>
        </w:rPr>
        <w:t>.................</w:t>
      </w:r>
    </w:p>
    <w:p w14:paraId="48DB171D" w14:textId="77777777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ascii="Arial" w:hAnsi="Arial" w:cs="Arial" w:hint="cs"/>
          <w:sz w:val="32"/>
          <w:szCs w:val="32"/>
          <w:rtl/>
          <w:lang w:bidi="fa-IR"/>
        </w:rPr>
        <w:t>●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 بررسی کارشناسی/ بازدید میدانی یا</w:t>
      </w:r>
    </w:p>
    <w:p w14:paraId="18129432" w14:textId="173E88DC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ascii="Arial" w:hAnsi="Arial" w:cs="Arial" w:hint="cs"/>
          <w:sz w:val="32"/>
          <w:szCs w:val="32"/>
          <w:rtl/>
          <w:lang w:bidi="fa-IR"/>
        </w:rPr>
        <w:t>●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اعلام دفتر ایمنی و تطابق مقررات عملیاتی / </w:t>
      </w:r>
      <w:r w:rsidR="0005503E">
        <w:rPr>
          <w:rFonts w:cs="B Lotus" w:hint="cs"/>
          <w:sz w:val="32"/>
          <w:szCs w:val="32"/>
          <w:rtl/>
          <w:lang w:bidi="fa-IR"/>
        </w:rPr>
        <w:t>اداره کل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 فرودگاه</w:t>
      </w:r>
      <w:r w:rsidR="0005503E">
        <w:rPr>
          <w:rFonts w:cs="B Lotus" w:hint="cs"/>
          <w:sz w:val="32"/>
          <w:szCs w:val="32"/>
          <w:rtl/>
          <w:lang w:bidi="fa-IR"/>
        </w:rPr>
        <w:t>های استان اردبیل</w:t>
      </w:r>
    </w:p>
    <w:p w14:paraId="1BCC01C8" w14:textId="77777777" w:rsidR="00E91B2E" w:rsidRPr="00DF5FD9" w:rsidRDefault="00E91B2E" w:rsidP="00E91B2E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>متعهد مکلف است مطابق اعلام مرجع، ظرف مدت حداکثر</w:t>
      </w:r>
      <w:r w:rsidRPr="00DF5FD9">
        <w:rPr>
          <w:rFonts w:cs="B Lotus" w:hint="cs"/>
          <w:sz w:val="32"/>
          <w:szCs w:val="32"/>
          <w:highlight w:val="yellow"/>
          <w:rtl/>
          <w:lang w:bidi="fa-IR"/>
        </w:rPr>
        <w:t>( مثلا 48 ساعت)</w:t>
      </w:r>
      <w:r w:rsidRPr="00DF5FD9">
        <w:rPr>
          <w:rFonts w:cs="B Lotus" w:hint="cs"/>
          <w:sz w:val="32"/>
          <w:szCs w:val="32"/>
          <w:rtl/>
          <w:lang w:bidi="fa-IR"/>
        </w:rPr>
        <w:t xml:space="preserve"> اقدامات اصلاحی لازم را انجام دهد.</w:t>
      </w:r>
    </w:p>
    <w:p w14:paraId="7C6D114C" w14:textId="77777777" w:rsidR="00E91B2E" w:rsidRPr="00DF5FD9" w:rsidRDefault="00E91B2E" w:rsidP="00E91B2E">
      <w:pPr>
        <w:bidi/>
        <w:jc w:val="both"/>
        <w:rPr>
          <w:rFonts w:cs="B Lotus"/>
          <w:color w:val="000000" w:themeColor="text1"/>
          <w:sz w:val="32"/>
          <w:szCs w:val="32"/>
          <w:rtl/>
          <w:lang w:bidi="fa-IR"/>
        </w:rPr>
      </w:pPr>
      <w:r w:rsidRPr="00DF5FD9">
        <w:rPr>
          <w:rFonts w:cs="B Lotus" w:hint="cs"/>
          <w:sz w:val="32"/>
          <w:szCs w:val="32"/>
          <w:rtl/>
          <w:lang w:bidi="fa-IR"/>
        </w:rPr>
        <w:t xml:space="preserve">5-2) اقدامات اصلاحی می تواند شامل </w:t>
      </w:r>
      <w:r w:rsidRPr="00DF5FD9">
        <w:rPr>
          <w:rFonts w:cs="B Lotus" w:hint="cs"/>
          <w:color w:val="FF0000"/>
          <w:sz w:val="32"/>
          <w:szCs w:val="32"/>
          <w:highlight w:val="yellow"/>
          <w:rtl/>
          <w:lang w:bidi="fa-IR"/>
        </w:rPr>
        <w:t>(نه محدود به)</w:t>
      </w:r>
      <w:r w:rsidRPr="00DF5FD9">
        <w:rPr>
          <w:rFonts w:cs="B Lotus" w:hint="cs"/>
          <w:color w:val="FF0000"/>
          <w:sz w:val="32"/>
          <w:szCs w:val="32"/>
          <w:rtl/>
          <w:lang w:bidi="fa-IR"/>
        </w:rPr>
        <w:t xml:space="preserve">  </w:t>
      </w:r>
      <w:r w:rsidRPr="00DF5FD9">
        <w:rPr>
          <w:rFonts w:cs="B Lotus" w:hint="cs"/>
          <w:color w:val="000000" w:themeColor="text1"/>
          <w:sz w:val="32"/>
          <w:szCs w:val="32"/>
          <w:rtl/>
          <w:lang w:bidi="fa-IR"/>
        </w:rPr>
        <w:t xml:space="preserve"> موارد زیر باشد:</w:t>
      </w:r>
    </w:p>
    <w:p w14:paraId="7F3D80EC" w14:textId="77777777" w:rsidR="00E91B2E" w:rsidRPr="00DF5FD9" w:rsidRDefault="00E91B2E" w:rsidP="00E91B2E">
      <w:pPr>
        <w:bidi/>
        <w:jc w:val="both"/>
        <w:rPr>
          <w:rFonts w:cs="B Lotus"/>
          <w:color w:val="000000" w:themeColor="text1"/>
          <w:sz w:val="32"/>
          <w:szCs w:val="32"/>
          <w:rtl/>
          <w:lang w:bidi="fa-IR"/>
        </w:rPr>
      </w:pPr>
      <w:r w:rsidRPr="00DF5FD9">
        <w:rPr>
          <w:rFonts w:ascii="Arial" w:hAnsi="Arial" w:cs="Arial" w:hint="cs"/>
          <w:color w:val="000000" w:themeColor="text1"/>
          <w:sz w:val="32"/>
          <w:szCs w:val="32"/>
          <w:rtl/>
          <w:lang w:bidi="fa-IR"/>
        </w:rPr>
        <w:t>●</w:t>
      </w:r>
      <w:r w:rsidRPr="00DF5FD9">
        <w:rPr>
          <w:rFonts w:cs="B Lotus" w:hint="cs"/>
          <w:color w:val="000000" w:themeColor="text1"/>
          <w:sz w:val="32"/>
          <w:szCs w:val="32"/>
          <w:rtl/>
          <w:lang w:bidi="fa-IR"/>
        </w:rPr>
        <w:t>تغییر زاویه پنل ها و تنظیمات استراکچر</w:t>
      </w:r>
    </w:p>
    <w:p w14:paraId="7587E8B9" w14:textId="77777777" w:rsidR="00E91B2E" w:rsidRPr="00DF5FD9" w:rsidRDefault="00E91B2E" w:rsidP="00E91B2E">
      <w:pPr>
        <w:bidi/>
        <w:jc w:val="both"/>
        <w:rPr>
          <w:rFonts w:cs="B Lotus"/>
          <w:color w:val="000000" w:themeColor="text1"/>
          <w:sz w:val="32"/>
          <w:szCs w:val="32"/>
          <w:rtl/>
          <w:lang w:bidi="fa-IR"/>
        </w:rPr>
      </w:pPr>
      <w:r w:rsidRPr="00DF5FD9">
        <w:rPr>
          <w:rFonts w:ascii="Arial" w:hAnsi="Arial" w:cs="Arial" w:hint="cs"/>
          <w:color w:val="000000" w:themeColor="text1"/>
          <w:sz w:val="32"/>
          <w:szCs w:val="32"/>
          <w:rtl/>
          <w:lang w:bidi="fa-IR"/>
        </w:rPr>
        <w:t>●</w:t>
      </w:r>
      <w:r w:rsidRPr="00DF5FD9">
        <w:rPr>
          <w:rFonts w:cs="B Lotus" w:hint="cs"/>
          <w:color w:val="000000" w:themeColor="text1"/>
          <w:sz w:val="32"/>
          <w:szCs w:val="32"/>
          <w:rtl/>
          <w:lang w:bidi="fa-IR"/>
        </w:rPr>
        <w:t xml:space="preserve"> تغییر آرایش مزرعه خورشیدی یا جمع آوری بخشی از پنل ها</w:t>
      </w:r>
    </w:p>
    <w:p w14:paraId="79F7FF4F" w14:textId="77777777" w:rsidR="00E91B2E" w:rsidRPr="00DF5FD9" w:rsidRDefault="00E91B2E" w:rsidP="00E91B2E">
      <w:pPr>
        <w:bidi/>
        <w:jc w:val="both"/>
        <w:rPr>
          <w:rFonts w:cs="B Lotus"/>
          <w:color w:val="000000" w:themeColor="text1"/>
          <w:sz w:val="32"/>
          <w:szCs w:val="32"/>
          <w:rtl/>
          <w:lang w:bidi="fa-IR"/>
        </w:rPr>
      </w:pPr>
      <w:r w:rsidRPr="00DF5FD9">
        <w:rPr>
          <w:rFonts w:ascii="Arial" w:hAnsi="Arial" w:cs="Arial" w:hint="cs"/>
          <w:color w:val="000000" w:themeColor="text1"/>
          <w:sz w:val="32"/>
          <w:szCs w:val="32"/>
          <w:rtl/>
          <w:lang w:bidi="fa-IR"/>
        </w:rPr>
        <w:t>●</w:t>
      </w:r>
      <w:r w:rsidRPr="00DF5FD9">
        <w:rPr>
          <w:rFonts w:cs="B Lotus" w:hint="cs"/>
          <w:color w:val="000000" w:themeColor="text1"/>
          <w:sz w:val="32"/>
          <w:szCs w:val="32"/>
          <w:rtl/>
          <w:lang w:bidi="fa-IR"/>
        </w:rPr>
        <w:t xml:space="preserve"> نصب تجهیزات/ پوشش های کاهنده بازتاب</w:t>
      </w:r>
    </w:p>
    <w:p w14:paraId="3A0A6E83" w14:textId="77777777" w:rsidR="00E91B2E" w:rsidRPr="00DF5FD9" w:rsidRDefault="00E91B2E" w:rsidP="00E91B2E">
      <w:pPr>
        <w:bidi/>
        <w:jc w:val="both"/>
        <w:rPr>
          <w:rFonts w:cs="B Lotus"/>
          <w:color w:val="000000" w:themeColor="text1"/>
          <w:sz w:val="32"/>
          <w:szCs w:val="32"/>
          <w:rtl/>
          <w:lang w:bidi="fa-IR"/>
        </w:rPr>
      </w:pPr>
      <w:r w:rsidRPr="00DF5FD9">
        <w:rPr>
          <w:rFonts w:ascii="Arial" w:hAnsi="Arial" w:cs="Arial" w:hint="cs"/>
          <w:color w:val="000000" w:themeColor="text1"/>
          <w:sz w:val="32"/>
          <w:szCs w:val="32"/>
          <w:rtl/>
          <w:lang w:bidi="fa-IR"/>
        </w:rPr>
        <w:t>●</w:t>
      </w:r>
      <w:r w:rsidRPr="00DF5FD9">
        <w:rPr>
          <w:rFonts w:cs="B Lotus" w:hint="cs"/>
          <w:color w:val="000000" w:themeColor="text1"/>
          <w:sz w:val="32"/>
          <w:szCs w:val="32"/>
          <w:rtl/>
          <w:lang w:bidi="fa-IR"/>
        </w:rPr>
        <w:t xml:space="preserve"> جابجائی جزیی یا کلی تجهیزات / سایت</w:t>
      </w:r>
    </w:p>
    <w:p w14:paraId="3D3E7853" w14:textId="77777777" w:rsidR="00E91B2E" w:rsidRPr="00DF5FD9" w:rsidRDefault="00E91B2E" w:rsidP="00E91B2E">
      <w:pPr>
        <w:bidi/>
        <w:jc w:val="both"/>
        <w:rPr>
          <w:rFonts w:cs="B Lotus"/>
          <w:color w:val="000000" w:themeColor="text1"/>
          <w:sz w:val="32"/>
          <w:szCs w:val="32"/>
          <w:rtl/>
          <w:lang w:bidi="fa-IR"/>
        </w:rPr>
      </w:pPr>
      <w:r w:rsidRPr="00DF5FD9">
        <w:rPr>
          <w:rFonts w:ascii="Arial" w:hAnsi="Arial" w:cs="Arial" w:hint="cs"/>
          <w:color w:val="000000" w:themeColor="text1"/>
          <w:sz w:val="32"/>
          <w:szCs w:val="32"/>
          <w:rtl/>
          <w:lang w:bidi="fa-IR"/>
        </w:rPr>
        <w:t>●</w:t>
      </w:r>
      <w:r w:rsidRPr="00DF5FD9">
        <w:rPr>
          <w:rFonts w:cs="B Lotus" w:hint="cs"/>
          <w:color w:val="000000" w:themeColor="text1"/>
          <w:sz w:val="32"/>
          <w:szCs w:val="32"/>
          <w:rtl/>
          <w:lang w:bidi="fa-IR"/>
        </w:rPr>
        <w:t>توقف موقت بهره برداری از بخش یا کل نیروگاه تا رفع مخاطره</w:t>
      </w:r>
    </w:p>
    <w:p w14:paraId="209ACEBD" w14:textId="77777777" w:rsidR="00E91B2E" w:rsidRPr="00DF5FD9" w:rsidRDefault="00E91B2E" w:rsidP="00E91B2E">
      <w:pPr>
        <w:bidi/>
        <w:jc w:val="both"/>
        <w:rPr>
          <w:rFonts w:cs="B Lotus"/>
          <w:color w:val="000000" w:themeColor="text1"/>
          <w:sz w:val="32"/>
          <w:szCs w:val="32"/>
          <w:rtl/>
          <w:lang w:bidi="fa-IR"/>
        </w:rPr>
      </w:pPr>
      <w:r w:rsidRPr="00DF5FD9">
        <w:rPr>
          <w:rFonts w:cs="B Lotus" w:hint="cs"/>
          <w:color w:val="000000" w:themeColor="text1"/>
          <w:sz w:val="32"/>
          <w:szCs w:val="32"/>
          <w:rtl/>
          <w:lang w:bidi="fa-IR"/>
        </w:rPr>
        <w:lastRenderedPageBreak/>
        <w:t>5-3) در مواردی که مرجع اعلام مخاطره، وضعیت را فوری / اضطراری تشخیص دهد، متعهد می پذیرد اقدامات کاهش ریسک فوری ( از جمله خاموشی/خارج کردن رشته های مؤثر یا توقف موقت) را بلافاصله اجرا کند،حتی اگر بررسی تکمیلی در حال انجام باشد.</w:t>
      </w:r>
    </w:p>
    <w:p w14:paraId="6DF9E02E" w14:textId="77777777" w:rsidR="00E91B2E" w:rsidRPr="007536F9" w:rsidRDefault="00E91B2E" w:rsidP="00E91B2E">
      <w:pPr>
        <w:bidi/>
        <w:jc w:val="both"/>
        <w:rPr>
          <w:rFonts w:cs="B Lotus"/>
          <w:b/>
          <w:bCs/>
          <w:color w:val="000000" w:themeColor="text1"/>
          <w:sz w:val="32"/>
          <w:szCs w:val="32"/>
          <w:u w:val="single"/>
          <w:rtl/>
          <w:lang w:bidi="fa-IR"/>
        </w:rPr>
      </w:pPr>
      <w:r w:rsidRPr="007536F9">
        <w:rPr>
          <w:rFonts w:cs="B Lotus" w:hint="cs"/>
          <w:b/>
          <w:bCs/>
          <w:color w:val="000000" w:themeColor="text1"/>
          <w:sz w:val="32"/>
          <w:szCs w:val="32"/>
          <w:u w:val="single"/>
          <w:rtl/>
          <w:lang w:bidi="fa-IR"/>
        </w:rPr>
        <w:t>ماده6-مسئولیت مدنی ،اداری و کیفری:</w:t>
      </w:r>
    </w:p>
    <w:p w14:paraId="261A3568" w14:textId="4879778A" w:rsidR="00E91B2E" w:rsidRPr="00DF5FD9" w:rsidRDefault="009503D8" w:rsidP="00E91B2E">
      <w:pPr>
        <w:bidi/>
        <w:jc w:val="both"/>
        <w:rPr>
          <w:rFonts w:cs="B Lotus"/>
          <w:color w:val="000000" w:themeColor="text1"/>
          <w:sz w:val="32"/>
          <w:szCs w:val="32"/>
          <w:rtl/>
          <w:lang w:bidi="fa-IR"/>
        </w:rPr>
      </w:pPr>
      <w:r>
        <w:rPr>
          <w:rFonts w:cs="B Lotus" w:hint="cs"/>
          <w:color w:val="000000" w:themeColor="text1"/>
          <w:sz w:val="32"/>
          <w:szCs w:val="32"/>
          <w:rtl/>
          <w:lang w:bidi="fa-IR"/>
        </w:rPr>
        <w:t>متعهد</w:t>
      </w:r>
      <w:r w:rsidR="00E91B2E" w:rsidRPr="00DF5FD9">
        <w:rPr>
          <w:rFonts w:cs="B Lotus" w:hint="cs"/>
          <w:color w:val="000000" w:themeColor="text1"/>
          <w:sz w:val="32"/>
          <w:szCs w:val="32"/>
          <w:rtl/>
          <w:lang w:bidi="fa-IR"/>
        </w:rPr>
        <w:t xml:space="preserve"> </w:t>
      </w:r>
      <w:r w:rsidR="002102A2">
        <w:rPr>
          <w:rFonts w:cs="B Lotus" w:hint="cs"/>
          <w:color w:val="000000" w:themeColor="text1"/>
          <w:sz w:val="32"/>
          <w:szCs w:val="32"/>
          <w:rtl/>
          <w:lang w:bidi="fa-IR"/>
        </w:rPr>
        <w:t>اقرار می نماید</w:t>
      </w:r>
      <w:r w:rsidR="00DD1926">
        <w:rPr>
          <w:rFonts w:cs="B Lotus" w:hint="cs"/>
          <w:color w:val="000000" w:themeColor="text1"/>
          <w:sz w:val="32"/>
          <w:szCs w:val="32"/>
          <w:rtl/>
          <w:lang w:bidi="fa-IR"/>
        </w:rPr>
        <w:t xml:space="preserve"> </w:t>
      </w:r>
      <w:r w:rsidR="00E91B2E" w:rsidRPr="00DF5FD9">
        <w:rPr>
          <w:rFonts w:cs="B Lotus" w:hint="cs"/>
          <w:color w:val="000000" w:themeColor="text1"/>
          <w:sz w:val="32"/>
          <w:szCs w:val="32"/>
          <w:rtl/>
          <w:lang w:bidi="fa-IR"/>
        </w:rPr>
        <w:t xml:space="preserve">شرکت </w:t>
      </w:r>
      <w:r w:rsidR="00DD1926">
        <w:rPr>
          <w:rFonts w:cs="B Lotus" w:hint="cs"/>
          <w:color w:val="000000" w:themeColor="text1"/>
          <w:sz w:val="32"/>
          <w:szCs w:val="32"/>
          <w:rtl/>
          <w:lang w:bidi="fa-IR"/>
        </w:rPr>
        <w:t>فرودگاهها و ناوبری هوایی ایران/</w:t>
      </w:r>
      <w:r w:rsidR="00E91B2E" w:rsidRPr="00DF5FD9">
        <w:rPr>
          <w:rFonts w:cs="B Lotus" w:hint="cs"/>
          <w:color w:val="000000" w:themeColor="text1"/>
          <w:sz w:val="32"/>
          <w:szCs w:val="32"/>
          <w:rtl/>
          <w:lang w:bidi="fa-IR"/>
        </w:rPr>
        <w:t xml:space="preserve"> فرودگاه مربوطه</w:t>
      </w:r>
      <w:r w:rsidR="00DD1926">
        <w:rPr>
          <w:rFonts w:cs="B Lotus" w:hint="cs"/>
          <w:color w:val="000000" w:themeColor="text1"/>
          <w:sz w:val="32"/>
          <w:szCs w:val="32"/>
          <w:rtl/>
          <w:lang w:bidi="fa-IR"/>
        </w:rPr>
        <w:t xml:space="preserve"> درخصوص قصور،سهل انگاری،عدم رعایت موازین فنی و اجرایی فاقد مسئولیت بوده و </w:t>
      </w:r>
      <w:r w:rsidR="004D783B">
        <w:rPr>
          <w:rFonts w:cs="B Lotus" w:hint="cs"/>
          <w:color w:val="000000" w:themeColor="text1"/>
          <w:sz w:val="32"/>
          <w:szCs w:val="32"/>
          <w:rtl/>
          <w:lang w:bidi="fa-IR"/>
        </w:rPr>
        <w:t xml:space="preserve">کلیه مسئولیت ها و تبعات مترتب بر آن بر عهده </w:t>
      </w:r>
      <w:r w:rsidR="003C1E15">
        <w:rPr>
          <w:rFonts w:cs="B Lotus" w:hint="cs"/>
          <w:color w:val="000000" w:themeColor="text1"/>
          <w:sz w:val="32"/>
          <w:szCs w:val="32"/>
          <w:rtl/>
          <w:lang w:bidi="fa-IR"/>
        </w:rPr>
        <w:t>وی</w:t>
      </w:r>
      <w:r w:rsidR="004D783B">
        <w:rPr>
          <w:rFonts w:cs="B Lotus" w:hint="cs"/>
          <w:color w:val="000000" w:themeColor="text1"/>
          <w:sz w:val="32"/>
          <w:szCs w:val="32"/>
          <w:rtl/>
          <w:lang w:bidi="fa-IR"/>
        </w:rPr>
        <w:t xml:space="preserve"> مستقر و</w:t>
      </w:r>
      <w:r w:rsidR="003C1E15">
        <w:rPr>
          <w:rFonts w:cs="B Lotus" w:hint="cs"/>
          <w:color w:val="000000" w:themeColor="text1"/>
          <w:sz w:val="32"/>
          <w:szCs w:val="32"/>
          <w:rtl/>
          <w:lang w:bidi="fa-IR"/>
        </w:rPr>
        <w:t xml:space="preserve"> </w:t>
      </w:r>
      <w:r w:rsidR="004D783B">
        <w:rPr>
          <w:rFonts w:cs="B Lotus" w:hint="cs"/>
          <w:color w:val="000000" w:themeColor="text1"/>
          <w:sz w:val="32"/>
          <w:szCs w:val="32"/>
          <w:rtl/>
          <w:lang w:bidi="fa-IR"/>
        </w:rPr>
        <w:t>منتقل می گردد.</w:t>
      </w:r>
    </w:p>
    <w:p w14:paraId="47533FB7" w14:textId="5FC01C35" w:rsidR="00D370D2" w:rsidRPr="00897529" w:rsidRDefault="00D370D2" w:rsidP="00897529">
      <w:pPr>
        <w:bidi/>
        <w:jc w:val="both"/>
        <w:rPr>
          <w:rFonts w:cs="B Lotus"/>
          <w:sz w:val="32"/>
          <w:szCs w:val="32"/>
          <w:rtl/>
          <w:lang w:bidi="fa-IR"/>
        </w:rPr>
      </w:pPr>
    </w:p>
    <w:p w14:paraId="6806F717" w14:textId="1145EE72" w:rsidR="00D370D2" w:rsidRPr="00897529" w:rsidRDefault="00D370D2" w:rsidP="00897529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897529">
        <w:rPr>
          <w:rFonts w:cs="B Lotus" w:hint="cs"/>
          <w:sz w:val="32"/>
          <w:szCs w:val="32"/>
          <w:rtl/>
          <w:lang w:bidi="fa-IR"/>
        </w:rPr>
        <w:t>نام و نام خانوادگی/نام شرکت:</w:t>
      </w:r>
    </w:p>
    <w:p w14:paraId="42D955E5" w14:textId="4044DA5C" w:rsidR="00D370D2" w:rsidRPr="00897529" w:rsidRDefault="00D370D2" w:rsidP="00897529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897529">
        <w:rPr>
          <w:rFonts w:cs="B Lotus" w:hint="cs"/>
          <w:sz w:val="32"/>
          <w:szCs w:val="32"/>
          <w:rtl/>
          <w:lang w:bidi="fa-IR"/>
        </w:rPr>
        <w:t>سمت:</w:t>
      </w:r>
    </w:p>
    <w:p w14:paraId="2C79DBEE" w14:textId="50D58F9F" w:rsidR="00D370D2" w:rsidRPr="00897529" w:rsidRDefault="00D370D2" w:rsidP="00897529">
      <w:pPr>
        <w:bidi/>
        <w:jc w:val="both"/>
        <w:rPr>
          <w:rFonts w:cs="B Lotus"/>
          <w:sz w:val="32"/>
          <w:szCs w:val="32"/>
          <w:rtl/>
          <w:lang w:bidi="fa-IR"/>
        </w:rPr>
      </w:pPr>
      <w:r w:rsidRPr="00897529">
        <w:rPr>
          <w:rFonts w:cs="B Lotus" w:hint="cs"/>
          <w:sz w:val="32"/>
          <w:szCs w:val="32"/>
          <w:rtl/>
          <w:lang w:bidi="fa-IR"/>
        </w:rPr>
        <w:t>امضاء و مهر:</w:t>
      </w:r>
    </w:p>
    <w:p w14:paraId="41950575" w14:textId="5363B1BB" w:rsidR="00897529" w:rsidRPr="00897529" w:rsidRDefault="00D370D2" w:rsidP="00FC3364">
      <w:pPr>
        <w:bidi/>
        <w:jc w:val="both"/>
        <w:rPr>
          <w:rFonts w:cs="B Lotus"/>
          <w:sz w:val="32"/>
          <w:szCs w:val="32"/>
          <w:lang w:bidi="fa-IR"/>
        </w:rPr>
      </w:pPr>
      <w:r w:rsidRPr="00897529">
        <w:rPr>
          <w:rFonts w:cs="B Lotus" w:hint="cs"/>
          <w:sz w:val="32"/>
          <w:szCs w:val="32"/>
          <w:rtl/>
          <w:lang w:bidi="fa-IR"/>
        </w:rPr>
        <w:t>تاریخ</w:t>
      </w:r>
    </w:p>
    <w:sectPr w:rsidR="00897529" w:rsidRPr="00897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E3B4A"/>
    <w:multiLevelType w:val="multilevel"/>
    <w:tmpl w:val="A4BEB6E6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BE"/>
    <w:rsid w:val="00032878"/>
    <w:rsid w:val="0005503E"/>
    <w:rsid w:val="000648D3"/>
    <w:rsid w:val="0019125A"/>
    <w:rsid w:val="002102A2"/>
    <w:rsid w:val="00232A35"/>
    <w:rsid w:val="002B0EFD"/>
    <w:rsid w:val="00333772"/>
    <w:rsid w:val="003C1E15"/>
    <w:rsid w:val="00421DD0"/>
    <w:rsid w:val="0049593B"/>
    <w:rsid w:val="004A4D53"/>
    <w:rsid w:val="004D783B"/>
    <w:rsid w:val="00561B8C"/>
    <w:rsid w:val="005E6FF9"/>
    <w:rsid w:val="006A7590"/>
    <w:rsid w:val="00747D28"/>
    <w:rsid w:val="007B050C"/>
    <w:rsid w:val="007E139D"/>
    <w:rsid w:val="00821B21"/>
    <w:rsid w:val="00897529"/>
    <w:rsid w:val="009503D8"/>
    <w:rsid w:val="009A0D79"/>
    <w:rsid w:val="009F3226"/>
    <w:rsid w:val="009F745D"/>
    <w:rsid w:val="00A41B3B"/>
    <w:rsid w:val="00A673D2"/>
    <w:rsid w:val="00A75E5C"/>
    <w:rsid w:val="00AE22B7"/>
    <w:rsid w:val="00CA0E96"/>
    <w:rsid w:val="00CC0E15"/>
    <w:rsid w:val="00D2034C"/>
    <w:rsid w:val="00D370D2"/>
    <w:rsid w:val="00DD1926"/>
    <w:rsid w:val="00E578BE"/>
    <w:rsid w:val="00E91B2E"/>
    <w:rsid w:val="00EA24F1"/>
    <w:rsid w:val="00FB1778"/>
    <w:rsid w:val="00FC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0299"/>
  <w15:chartTrackingRefBased/>
  <w15:docId w15:val="{C1541749-9E86-4C06-91CF-EDFE59D4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Shabnam Arghavan</dc:creator>
  <cp:keywords/>
  <dc:description/>
  <cp:lastModifiedBy>فخرالدین هاشمی</cp:lastModifiedBy>
  <cp:revision>2</cp:revision>
  <dcterms:created xsi:type="dcterms:W3CDTF">2026-06-23T06:42:00Z</dcterms:created>
  <dcterms:modified xsi:type="dcterms:W3CDTF">2026-06-23T06:42:00Z</dcterms:modified>
</cp:coreProperties>
</file>